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7" w:rsidRDefault="00D53607" w:rsidP="00B27809">
      <w:pPr>
        <w:rPr>
          <w:sz w:val="28"/>
          <w:szCs w:val="28"/>
        </w:rPr>
      </w:pPr>
    </w:p>
    <w:p w:rsidR="00D53607" w:rsidRPr="00DB7B37" w:rsidRDefault="00D53607" w:rsidP="00757476">
      <w:pPr>
        <w:tabs>
          <w:tab w:val="left" w:pos="8775"/>
          <w:tab w:val="right" w:pos="10347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>Согласовано:</w:t>
      </w:r>
      <w:r w:rsidRPr="00DB7B37">
        <w:rPr>
          <w:sz w:val="20"/>
          <w:szCs w:val="20"/>
        </w:rPr>
        <w:tab/>
      </w:r>
      <w:r w:rsidR="00757476" w:rsidRPr="00DB7B37">
        <w:rPr>
          <w:sz w:val="20"/>
          <w:szCs w:val="20"/>
        </w:rPr>
        <w:t xml:space="preserve"> Утверждаю</w:t>
      </w:r>
      <w:proofErr w:type="gramStart"/>
      <w:r w:rsidR="00757476" w:rsidRPr="00DB7B37">
        <w:rPr>
          <w:sz w:val="20"/>
          <w:szCs w:val="20"/>
        </w:rPr>
        <w:t xml:space="preserve"> :</w:t>
      </w:r>
      <w:proofErr w:type="gramEnd"/>
      <w:r w:rsidR="00757476" w:rsidRPr="00DB7B37">
        <w:rPr>
          <w:sz w:val="20"/>
          <w:szCs w:val="20"/>
        </w:rPr>
        <w:tab/>
      </w:r>
    </w:p>
    <w:p w:rsidR="00757476" w:rsidRPr="00DB7B37" w:rsidRDefault="00757476" w:rsidP="00757476">
      <w:pPr>
        <w:tabs>
          <w:tab w:val="left" w:pos="7260"/>
          <w:tab w:val="left" w:pos="7455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 xml:space="preserve">Заместитель главы Администрации     </w:t>
      </w:r>
      <w:r w:rsidRPr="00DB7B37">
        <w:rPr>
          <w:sz w:val="20"/>
          <w:szCs w:val="20"/>
        </w:rPr>
        <w:tab/>
        <w:t>Начальник Управления культуры,</w:t>
      </w:r>
    </w:p>
    <w:p w:rsidR="00757476" w:rsidRPr="00DB7B37" w:rsidRDefault="00757476" w:rsidP="00757476">
      <w:pPr>
        <w:tabs>
          <w:tab w:val="left" w:pos="7230"/>
          <w:tab w:val="left" w:pos="7455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 xml:space="preserve">городского округа </w:t>
      </w:r>
      <w:proofErr w:type="gramStart"/>
      <w:r w:rsidRPr="00DB7B37">
        <w:rPr>
          <w:sz w:val="20"/>
          <w:szCs w:val="20"/>
        </w:rPr>
        <w:t>Верхотурский</w:t>
      </w:r>
      <w:proofErr w:type="gramEnd"/>
      <w:r w:rsidRPr="00DB7B37">
        <w:rPr>
          <w:sz w:val="20"/>
          <w:szCs w:val="20"/>
        </w:rPr>
        <w:tab/>
        <w:t xml:space="preserve"> туризма и молодёжной политики</w:t>
      </w:r>
    </w:p>
    <w:p w:rsidR="00D53607" w:rsidRPr="00DB7B37" w:rsidRDefault="00757476" w:rsidP="00757476">
      <w:pPr>
        <w:tabs>
          <w:tab w:val="left" w:pos="7290"/>
          <w:tab w:val="right" w:pos="10347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 xml:space="preserve">по социальным вопросам     </w:t>
      </w:r>
      <w:r w:rsidRPr="00DB7B37">
        <w:rPr>
          <w:sz w:val="20"/>
          <w:szCs w:val="20"/>
        </w:rPr>
        <w:tab/>
        <w:t xml:space="preserve">Администрации </w:t>
      </w:r>
      <w:proofErr w:type="gramStart"/>
      <w:r w:rsidRPr="00DB7B37">
        <w:rPr>
          <w:sz w:val="20"/>
          <w:szCs w:val="20"/>
        </w:rPr>
        <w:t>городского</w:t>
      </w:r>
      <w:proofErr w:type="gramEnd"/>
      <w:r w:rsidRPr="00DB7B37">
        <w:rPr>
          <w:sz w:val="20"/>
          <w:szCs w:val="20"/>
        </w:rPr>
        <w:tab/>
      </w:r>
    </w:p>
    <w:p w:rsidR="00D53607" w:rsidRPr="00DB7B37" w:rsidRDefault="00757476" w:rsidP="00757476">
      <w:pPr>
        <w:tabs>
          <w:tab w:val="left" w:pos="7290"/>
          <w:tab w:val="right" w:pos="10347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>Н.Ю.Бердникова__________________</w:t>
      </w:r>
      <w:r w:rsidRPr="00DB7B37">
        <w:rPr>
          <w:sz w:val="20"/>
          <w:szCs w:val="20"/>
        </w:rPr>
        <w:tab/>
        <w:t xml:space="preserve">округа </w:t>
      </w:r>
      <w:proofErr w:type="gramStart"/>
      <w:r w:rsidRPr="00DB7B37">
        <w:rPr>
          <w:sz w:val="20"/>
          <w:szCs w:val="20"/>
        </w:rPr>
        <w:t>Верхотурский</w:t>
      </w:r>
      <w:proofErr w:type="gramEnd"/>
      <w:r w:rsidRPr="00DB7B37">
        <w:rPr>
          <w:sz w:val="20"/>
          <w:szCs w:val="20"/>
        </w:rPr>
        <w:tab/>
      </w:r>
    </w:p>
    <w:p w:rsidR="00D53607" w:rsidRPr="00DB7B37" w:rsidRDefault="00757476" w:rsidP="00757476">
      <w:pPr>
        <w:tabs>
          <w:tab w:val="left" w:pos="7290"/>
          <w:tab w:val="right" w:pos="10347"/>
        </w:tabs>
        <w:ind w:left="-851" w:firstLine="851"/>
        <w:rPr>
          <w:sz w:val="20"/>
          <w:szCs w:val="20"/>
        </w:rPr>
      </w:pPr>
      <w:r w:rsidRPr="00DB7B37">
        <w:rPr>
          <w:sz w:val="20"/>
          <w:szCs w:val="20"/>
        </w:rPr>
        <w:tab/>
        <w:t>_____________  Гайнанова Н.А.</w:t>
      </w:r>
      <w:r w:rsidRPr="00DB7B37">
        <w:rPr>
          <w:sz w:val="20"/>
          <w:szCs w:val="20"/>
        </w:rPr>
        <w:tab/>
      </w:r>
    </w:p>
    <w:p w:rsidR="00D53607" w:rsidRPr="00D53607" w:rsidRDefault="00D53607" w:rsidP="00D53607">
      <w:pPr>
        <w:ind w:left="-851" w:firstLine="851"/>
        <w:jc w:val="right"/>
        <w:rPr>
          <w:sz w:val="28"/>
          <w:szCs w:val="28"/>
        </w:rPr>
      </w:pPr>
    </w:p>
    <w:p w:rsidR="008B59CC" w:rsidRPr="004B1420" w:rsidRDefault="00D53607" w:rsidP="00D53607">
      <w:pPr>
        <w:rPr>
          <w:sz w:val="28"/>
          <w:szCs w:val="28"/>
        </w:rPr>
      </w:pPr>
      <w:r w:rsidRPr="00757476">
        <w:rPr>
          <w:sz w:val="20"/>
          <w:szCs w:val="20"/>
        </w:rPr>
        <w:tab/>
      </w:r>
      <w:r w:rsidRPr="00757476">
        <w:rPr>
          <w:sz w:val="20"/>
          <w:szCs w:val="20"/>
        </w:rPr>
        <w:tab/>
      </w:r>
      <w:r w:rsidRPr="00757476">
        <w:rPr>
          <w:sz w:val="20"/>
          <w:szCs w:val="20"/>
        </w:rPr>
        <w:tab/>
      </w:r>
      <w:r w:rsidRPr="00757476">
        <w:rPr>
          <w:sz w:val="20"/>
          <w:szCs w:val="20"/>
        </w:rPr>
        <w:tab/>
      </w:r>
      <w:r w:rsidRPr="00757476">
        <w:rPr>
          <w:sz w:val="20"/>
          <w:szCs w:val="20"/>
        </w:rPr>
        <w:tab/>
      </w:r>
    </w:p>
    <w:p w:rsidR="00363947" w:rsidRPr="004B1420" w:rsidRDefault="00363947" w:rsidP="00363947">
      <w:pPr>
        <w:rPr>
          <w:sz w:val="28"/>
          <w:szCs w:val="28"/>
        </w:rPr>
      </w:pPr>
    </w:p>
    <w:p w:rsidR="004B1420" w:rsidRDefault="004B1420" w:rsidP="008B59CC">
      <w:pPr>
        <w:jc w:val="center"/>
        <w:rPr>
          <w:sz w:val="28"/>
          <w:szCs w:val="28"/>
        </w:rPr>
      </w:pPr>
    </w:p>
    <w:p w:rsidR="004B1420" w:rsidRDefault="004B1420" w:rsidP="008B59CC">
      <w:pPr>
        <w:jc w:val="center"/>
        <w:rPr>
          <w:sz w:val="28"/>
          <w:szCs w:val="28"/>
        </w:rPr>
      </w:pPr>
    </w:p>
    <w:p w:rsidR="00363947" w:rsidRPr="00DE15EA" w:rsidRDefault="00363947" w:rsidP="00B27809">
      <w:pPr>
        <w:jc w:val="center"/>
        <w:rPr>
          <w:b/>
          <w:sz w:val="28"/>
          <w:szCs w:val="28"/>
        </w:rPr>
      </w:pPr>
      <w:r w:rsidRPr="00DE15EA">
        <w:rPr>
          <w:b/>
          <w:sz w:val="28"/>
          <w:szCs w:val="28"/>
        </w:rPr>
        <w:t>Положение</w:t>
      </w:r>
    </w:p>
    <w:p w:rsidR="00320117" w:rsidRDefault="00320117" w:rsidP="00B27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игры КВН:</w:t>
      </w:r>
    </w:p>
    <w:p w:rsidR="00320117" w:rsidRDefault="00320117" w:rsidP="00B27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 идеи до совершенства»</w:t>
      </w:r>
    </w:p>
    <w:p w:rsidR="008B59CC" w:rsidRPr="00DE15EA" w:rsidRDefault="008B59CC" w:rsidP="00B27809">
      <w:pPr>
        <w:jc w:val="center"/>
        <w:rPr>
          <w:b/>
          <w:sz w:val="28"/>
          <w:szCs w:val="28"/>
        </w:rPr>
      </w:pPr>
      <w:r w:rsidRPr="00DE15EA">
        <w:rPr>
          <w:b/>
          <w:sz w:val="28"/>
          <w:szCs w:val="28"/>
        </w:rPr>
        <w:t xml:space="preserve"> посвященной Году культуры</w:t>
      </w:r>
    </w:p>
    <w:p w:rsidR="00363947" w:rsidRPr="00DE15EA" w:rsidRDefault="00363947" w:rsidP="00B27809">
      <w:pPr>
        <w:jc w:val="center"/>
        <w:rPr>
          <w:b/>
          <w:sz w:val="28"/>
          <w:szCs w:val="28"/>
        </w:rPr>
      </w:pPr>
      <w:r w:rsidRPr="00DE15EA">
        <w:rPr>
          <w:b/>
          <w:sz w:val="28"/>
          <w:szCs w:val="28"/>
        </w:rPr>
        <w:t>между коллективами учреждений</w:t>
      </w:r>
      <w:r w:rsidR="00320117">
        <w:rPr>
          <w:b/>
          <w:sz w:val="28"/>
          <w:szCs w:val="28"/>
        </w:rPr>
        <w:t>, организаций</w:t>
      </w:r>
    </w:p>
    <w:p w:rsidR="00363947" w:rsidRPr="00DE15EA" w:rsidRDefault="008B59CC" w:rsidP="00B27809">
      <w:pPr>
        <w:jc w:val="center"/>
        <w:rPr>
          <w:b/>
          <w:sz w:val="28"/>
          <w:szCs w:val="28"/>
        </w:rPr>
      </w:pPr>
      <w:r w:rsidRPr="00DE15EA">
        <w:rPr>
          <w:b/>
          <w:sz w:val="28"/>
          <w:szCs w:val="28"/>
        </w:rPr>
        <w:t xml:space="preserve">городского округа </w:t>
      </w:r>
      <w:proofErr w:type="gramStart"/>
      <w:r w:rsidRPr="00DE15EA">
        <w:rPr>
          <w:b/>
          <w:sz w:val="28"/>
          <w:szCs w:val="28"/>
        </w:rPr>
        <w:t>Верхотурский</w:t>
      </w:r>
      <w:proofErr w:type="gramEnd"/>
    </w:p>
    <w:p w:rsidR="00363947" w:rsidRPr="00DE15EA" w:rsidRDefault="00363947" w:rsidP="00B27809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652873" w:rsidRDefault="00B27809" w:rsidP="00B27809">
      <w:pPr>
        <w:jc w:val="center"/>
        <w:rPr>
          <w:b/>
        </w:rPr>
      </w:pPr>
      <w:r w:rsidRPr="00652873">
        <w:rPr>
          <w:b/>
        </w:rPr>
        <w:t>1</w:t>
      </w:r>
      <w:r w:rsidR="00363947" w:rsidRPr="00652873">
        <w:rPr>
          <w:b/>
        </w:rPr>
        <w:t>. Цели и задачи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652873" w:rsidRDefault="00DE15EA" w:rsidP="00757476">
      <w:pPr>
        <w:ind w:left="426"/>
        <w:jc w:val="both"/>
      </w:pPr>
      <w:r w:rsidRPr="00652873">
        <w:t>1</w:t>
      </w:r>
      <w:r w:rsidR="00363947" w:rsidRPr="00652873">
        <w:t>.1.</w:t>
      </w:r>
      <w:r w:rsidRPr="00652873">
        <w:t xml:space="preserve">Основной </w:t>
      </w:r>
      <w:r w:rsidRPr="00652873">
        <w:rPr>
          <w:b/>
        </w:rPr>
        <w:t>целью</w:t>
      </w:r>
      <w:r w:rsidRPr="00652873">
        <w:t xml:space="preserve"> игры является п</w:t>
      </w:r>
      <w:r w:rsidR="00363947" w:rsidRPr="00652873">
        <w:t xml:space="preserve">ропаганда культуры и здорового образа жизни. </w:t>
      </w:r>
    </w:p>
    <w:p w:rsidR="00DE15EA" w:rsidRPr="00652873" w:rsidRDefault="00DE15EA" w:rsidP="00757476">
      <w:pPr>
        <w:ind w:left="426"/>
        <w:jc w:val="both"/>
      </w:pPr>
      <w:r w:rsidRPr="00652873">
        <w:t>1</w:t>
      </w:r>
      <w:r w:rsidR="00363947" w:rsidRPr="00652873">
        <w:t>.2.</w:t>
      </w:r>
      <w:r w:rsidRPr="00652873">
        <w:rPr>
          <w:b/>
        </w:rPr>
        <w:t>Задача</w:t>
      </w:r>
      <w:r w:rsidRPr="00652873">
        <w:t xml:space="preserve"> игры </w:t>
      </w:r>
    </w:p>
    <w:p w:rsidR="00363947" w:rsidRPr="00652873" w:rsidRDefault="00DE15EA" w:rsidP="00757476">
      <w:pPr>
        <w:ind w:left="426"/>
        <w:jc w:val="both"/>
      </w:pPr>
      <w:r w:rsidRPr="00652873">
        <w:t xml:space="preserve"> - п</w:t>
      </w:r>
      <w:r w:rsidR="00363947" w:rsidRPr="00652873">
        <w:t xml:space="preserve">опуляризация и развитие игры КВН на территории городского </w:t>
      </w:r>
      <w:r w:rsidR="008B59CC" w:rsidRPr="00652873">
        <w:t>округа Верхотурский</w:t>
      </w:r>
    </w:p>
    <w:p w:rsidR="00363947" w:rsidRPr="00652873" w:rsidRDefault="00DE15EA" w:rsidP="00757476">
      <w:pPr>
        <w:ind w:left="426"/>
        <w:jc w:val="both"/>
      </w:pPr>
      <w:r w:rsidRPr="00652873">
        <w:t xml:space="preserve">     - с</w:t>
      </w:r>
      <w:r w:rsidR="00363947" w:rsidRPr="00652873">
        <w:t>оздание ярких, зрелищных и культурно-массовых мероприятий для населения.</w:t>
      </w:r>
    </w:p>
    <w:p w:rsidR="00363947" w:rsidRPr="00652873" w:rsidRDefault="00B640F2" w:rsidP="00757476">
      <w:pPr>
        <w:ind w:left="426"/>
        <w:jc w:val="both"/>
      </w:pPr>
      <w:r w:rsidRPr="00652873">
        <w:t>- у</w:t>
      </w:r>
      <w:r w:rsidR="00363947" w:rsidRPr="00652873">
        <w:t>становление творческих контактов между участниками игры КВН.</w:t>
      </w:r>
    </w:p>
    <w:p w:rsidR="00363947" w:rsidRPr="00652873" w:rsidRDefault="00363947" w:rsidP="00757476">
      <w:pPr>
        <w:ind w:left="426"/>
        <w:jc w:val="both"/>
      </w:pPr>
    </w:p>
    <w:p w:rsidR="00363947" w:rsidRDefault="001F4A8A" w:rsidP="00757476">
      <w:pPr>
        <w:ind w:left="142" w:hanging="142"/>
        <w:jc w:val="center"/>
        <w:rPr>
          <w:b/>
        </w:rPr>
      </w:pPr>
      <w:r w:rsidRPr="00652873">
        <w:rPr>
          <w:b/>
        </w:rPr>
        <w:t>2</w:t>
      </w:r>
      <w:r w:rsidR="00363947" w:rsidRPr="00652873">
        <w:rPr>
          <w:b/>
        </w:rPr>
        <w:t>. Учредители и организаторы</w:t>
      </w:r>
    </w:p>
    <w:p w:rsidR="00320117" w:rsidRDefault="00320117" w:rsidP="00757476">
      <w:pPr>
        <w:ind w:left="142" w:hanging="142"/>
        <w:jc w:val="center"/>
        <w:rPr>
          <w:b/>
        </w:rPr>
      </w:pPr>
    </w:p>
    <w:p w:rsidR="00320117" w:rsidRPr="00320117" w:rsidRDefault="00320117" w:rsidP="00320117">
      <w:pPr>
        <w:ind w:left="426"/>
        <w:jc w:val="both"/>
      </w:pPr>
      <w:r>
        <w:t xml:space="preserve">  </w:t>
      </w:r>
      <w:r w:rsidRPr="00320117">
        <w:t>-Администраци</w:t>
      </w:r>
      <w:r>
        <w:t xml:space="preserve">я городского округа </w:t>
      </w:r>
      <w:proofErr w:type="gramStart"/>
      <w:r>
        <w:t>Верхотурский</w:t>
      </w:r>
      <w:proofErr w:type="gramEnd"/>
    </w:p>
    <w:p w:rsidR="008B59CC" w:rsidRPr="00320117" w:rsidRDefault="008B59CC" w:rsidP="00320117">
      <w:pPr>
        <w:ind w:left="426"/>
        <w:jc w:val="both"/>
      </w:pPr>
    </w:p>
    <w:p w:rsidR="00363947" w:rsidRPr="00652873" w:rsidRDefault="00363947" w:rsidP="00757476">
      <w:pPr>
        <w:ind w:left="426"/>
        <w:jc w:val="both"/>
      </w:pPr>
      <w:r w:rsidRPr="00652873">
        <w:t xml:space="preserve">- </w:t>
      </w:r>
      <w:r w:rsidR="008B59CC" w:rsidRPr="00652873">
        <w:t>Управление культуры</w:t>
      </w:r>
      <w:r w:rsidR="001F4A8A" w:rsidRPr="00652873">
        <w:t>,</w:t>
      </w:r>
      <w:r w:rsidR="008B59CC" w:rsidRPr="00652873">
        <w:t xml:space="preserve"> туризма и молодёжной политики</w:t>
      </w:r>
      <w:r w:rsidR="001F4A8A" w:rsidRPr="00652873">
        <w:t xml:space="preserve"> Администрации городского округа </w:t>
      </w:r>
      <w:proofErr w:type="gramStart"/>
      <w:r w:rsidR="001F4A8A" w:rsidRPr="00652873">
        <w:t>Верхотурский</w:t>
      </w:r>
      <w:proofErr w:type="gramEnd"/>
      <w:r w:rsidR="001F4A8A" w:rsidRPr="00652873">
        <w:t>;</w:t>
      </w:r>
    </w:p>
    <w:p w:rsidR="00363947" w:rsidRPr="00652873" w:rsidRDefault="00363947" w:rsidP="00757476">
      <w:pPr>
        <w:ind w:left="142" w:firstLine="142"/>
        <w:jc w:val="both"/>
      </w:pPr>
      <w:r w:rsidRPr="00652873">
        <w:t xml:space="preserve"> - </w:t>
      </w:r>
      <w:r w:rsidR="008B59CC" w:rsidRPr="00652873">
        <w:t>Муниципальное бюджетное учреждение культуры «Досуговый центр».</w:t>
      </w:r>
    </w:p>
    <w:p w:rsidR="00363947" w:rsidRPr="00652873" w:rsidRDefault="00363947" w:rsidP="00757476">
      <w:pPr>
        <w:ind w:left="142" w:firstLine="142"/>
        <w:jc w:val="both"/>
      </w:pPr>
    </w:p>
    <w:p w:rsidR="00363947" w:rsidRPr="00652873" w:rsidRDefault="001F4A8A" w:rsidP="00757476">
      <w:pPr>
        <w:ind w:left="142" w:firstLine="142"/>
        <w:jc w:val="center"/>
        <w:rPr>
          <w:b/>
        </w:rPr>
      </w:pPr>
      <w:r w:rsidRPr="00652873">
        <w:rPr>
          <w:b/>
        </w:rPr>
        <w:t>3</w:t>
      </w:r>
      <w:r w:rsidR="00363947" w:rsidRPr="00652873">
        <w:rPr>
          <w:b/>
        </w:rPr>
        <w:t>. Участники</w:t>
      </w:r>
    </w:p>
    <w:p w:rsidR="00363947" w:rsidRPr="00652873" w:rsidRDefault="00363947" w:rsidP="00757476">
      <w:pPr>
        <w:ind w:left="142" w:firstLine="142"/>
        <w:jc w:val="both"/>
      </w:pPr>
    </w:p>
    <w:p w:rsidR="001F4A8A" w:rsidRPr="00652873" w:rsidRDefault="001F4A8A" w:rsidP="00757476">
      <w:pPr>
        <w:ind w:left="426"/>
        <w:jc w:val="both"/>
      </w:pPr>
      <w:r w:rsidRPr="00652873">
        <w:t>3</w:t>
      </w:r>
      <w:r w:rsidR="00363947" w:rsidRPr="00652873">
        <w:t xml:space="preserve">.1. В игре принимают участие команды </w:t>
      </w:r>
      <w:r w:rsidR="00D5450A" w:rsidRPr="00652873">
        <w:t xml:space="preserve">учреждений городского округа </w:t>
      </w:r>
      <w:proofErr w:type="gramStart"/>
      <w:r w:rsidR="00D5450A" w:rsidRPr="00652873">
        <w:t>Верхотурский</w:t>
      </w:r>
      <w:proofErr w:type="gramEnd"/>
      <w:r w:rsidR="00D5450A" w:rsidRPr="00652873">
        <w:t>.</w:t>
      </w:r>
    </w:p>
    <w:p w:rsidR="00363947" w:rsidRPr="00652873" w:rsidRDefault="001F4A8A" w:rsidP="00757476">
      <w:pPr>
        <w:ind w:left="426"/>
        <w:jc w:val="both"/>
      </w:pPr>
      <w:r w:rsidRPr="00652873">
        <w:t>3</w:t>
      </w:r>
      <w:r w:rsidR="00363947" w:rsidRPr="00652873">
        <w:t xml:space="preserve">.2. Состав команды может быть сборным и разновозрастным, в количестве не более 10 человек. </w:t>
      </w:r>
    </w:p>
    <w:p w:rsidR="00363947" w:rsidRPr="00652873" w:rsidRDefault="001F4A8A" w:rsidP="00757476">
      <w:pPr>
        <w:ind w:left="426"/>
        <w:jc w:val="both"/>
      </w:pPr>
      <w:r w:rsidRPr="00652873">
        <w:t>3</w:t>
      </w:r>
      <w:r w:rsidR="00D5450A" w:rsidRPr="00652873">
        <w:t>.3</w:t>
      </w:r>
      <w:r w:rsidR="00363947" w:rsidRPr="00652873">
        <w:t xml:space="preserve">. Каждая команда имеет право на генеральную репетицию в зале </w:t>
      </w:r>
      <w:r w:rsidR="00D5450A" w:rsidRPr="00652873">
        <w:t>МБУК «Досугово центра»</w:t>
      </w:r>
    </w:p>
    <w:p w:rsidR="00363947" w:rsidRPr="00652873" w:rsidRDefault="00363947" w:rsidP="00757476">
      <w:pPr>
        <w:ind w:left="142" w:firstLine="142"/>
        <w:jc w:val="both"/>
      </w:pPr>
    </w:p>
    <w:p w:rsidR="00363947" w:rsidRPr="00652873" w:rsidRDefault="001F4A8A" w:rsidP="00757476">
      <w:pPr>
        <w:ind w:left="142" w:firstLine="142"/>
        <w:jc w:val="center"/>
        <w:rPr>
          <w:b/>
        </w:rPr>
      </w:pPr>
      <w:r w:rsidRPr="00652873">
        <w:rPr>
          <w:b/>
        </w:rPr>
        <w:t>4</w:t>
      </w:r>
      <w:r w:rsidR="00363947" w:rsidRPr="00652873">
        <w:rPr>
          <w:b/>
        </w:rPr>
        <w:t>. Программа и условия игры</w:t>
      </w:r>
    </w:p>
    <w:p w:rsidR="00363947" w:rsidRPr="00652873" w:rsidRDefault="00363947" w:rsidP="00757476">
      <w:pPr>
        <w:ind w:left="142" w:firstLine="142"/>
        <w:jc w:val="both"/>
      </w:pPr>
    </w:p>
    <w:p w:rsidR="00363947" w:rsidRPr="00652873" w:rsidRDefault="001F4A8A" w:rsidP="00757476">
      <w:pPr>
        <w:ind w:left="426"/>
        <w:jc w:val="both"/>
      </w:pPr>
      <w:r w:rsidRPr="00652873">
        <w:t>4</w:t>
      </w:r>
      <w:r w:rsidR="00D5450A" w:rsidRPr="00652873">
        <w:t xml:space="preserve">.1. Игра состоится </w:t>
      </w:r>
      <w:r w:rsidR="00D5450A" w:rsidRPr="00652873">
        <w:rPr>
          <w:b/>
        </w:rPr>
        <w:t>15 марта 2014 года  в 13</w:t>
      </w:r>
      <w:r w:rsidR="00D5450A" w:rsidRPr="00652873">
        <w:rPr>
          <w:b/>
          <w:u w:val="single"/>
          <w:vertAlign w:val="superscript"/>
        </w:rPr>
        <w:t>00</w:t>
      </w:r>
      <w:r w:rsidR="00D5450A" w:rsidRPr="00652873">
        <w:rPr>
          <w:b/>
        </w:rPr>
        <w:t xml:space="preserve"> час</w:t>
      </w:r>
      <w:r w:rsidR="00D5450A" w:rsidRPr="00652873">
        <w:t>.</w:t>
      </w:r>
      <w:r w:rsidR="00363947" w:rsidRPr="00652873">
        <w:t xml:space="preserve">. в </w:t>
      </w:r>
      <w:r w:rsidR="00D5450A" w:rsidRPr="00652873">
        <w:t>МБУК «Досуговый центр»</w:t>
      </w:r>
      <w:r w:rsidR="00363947" w:rsidRPr="00652873">
        <w:t xml:space="preserve">по адресу </w:t>
      </w:r>
      <w:r w:rsidR="00D5450A" w:rsidRPr="00652873">
        <w:t>г</w:t>
      </w:r>
      <w:proofErr w:type="gramStart"/>
      <w:r w:rsidR="00D5450A" w:rsidRPr="00652873">
        <w:t>.В</w:t>
      </w:r>
      <w:proofErr w:type="gramEnd"/>
      <w:r w:rsidR="00D5450A" w:rsidRPr="00652873">
        <w:t>ерхотурье ул.Советская 1.</w:t>
      </w:r>
    </w:p>
    <w:p w:rsidR="00363947" w:rsidRPr="00652873" w:rsidRDefault="001F4A8A" w:rsidP="00757476">
      <w:pPr>
        <w:ind w:left="426"/>
        <w:jc w:val="both"/>
      </w:pPr>
      <w:r w:rsidRPr="00652873">
        <w:t>4</w:t>
      </w:r>
      <w:r w:rsidR="00363947" w:rsidRPr="00652873">
        <w:t xml:space="preserve">.2. В игре принимают участие команды, подавшие заявку на участие до 10 </w:t>
      </w:r>
      <w:r w:rsidR="00D5450A" w:rsidRPr="00652873">
        <w:t xml:space="preserve">марта 2014 </w:t>
      </w:r>
      <w:r w:rsidR="00363947" w:rsidRPr="00652873">
        <w:t>года.</w:t>
      </w:r>
    </w:p>
    <w:p w:rsidR="00363947" w:rsidRPr="00652873" w:rsidRDefault="001F4A8A" w:rsidP="00757476">
      <w:pPr>
        <w:ind w:left="426"/>
        <w:jc w:val="both"/>
      </w:pPr>
      <w:r w:rsidRPr="00652873">
        <w:t>4</w:t>
      </w:r>
      <w:r w:rsidR="00363947" w:rsidRPr="00652873">
        <w:t>.3. К</w:t>
      </w:r>
      <w:r w:rsidR="00D5450A" w:rsidRPr="00652873">
        <w:t>оманды принимают участие в пяти</w:t>
      </w:r>
      <w:r w:rsidR="00363947" w:rsidRPr="00652873">
        <w:t xml:space="preserve"> конкурсах. Выступления ко</w:t>
      </w:r>
      <w:r w:rsidR="00D5450A" w:rsidRPr="00652873">
        <w:t xml:space="preserve">манд должны </w:t>
      </w:r>
      <w:r w:rsidR="00363947" w:rsidRPr="00652873">
        <w:t>соответствовать заданным темам:</w:t>
      </w:r>
    </w:p>
    <w:p w:rsidR="00363947" w:rsidRPr="00652873" w:rsidRDefault="00363947" w:rsidP="00757476">
      <w:pPr>
        <w:tabs>
          <w:tab w:val="left" w:pos="426"/>
        </w:tabs>
        <w:ind w:left="426"/>
        <w:jc w:val="both"/>
      </w:pPr>
      <w:r w:rsidRPr="00757476">
        <w:rPr>
          <w:b/>
        </w:rPr>
        <w:t xml:space="preserve">- </w:t>
      </w:r>
      <w:r w:rsidRPr="00652873">
        <w:rPr>
          <w:b/>
        </w:rPr>
        <w:t>Конкурс « Приветствие» - « Живи на яркой стороне »</w:t>
      </w:r>
    </w:p>
    <w:p w:rsidR="00363947" w:rsidRPr="00652873" w:rsidRDefault="00363947" w:rsidP="00757476">
      <w:pPr>
        <w:ind w:left="426"/>
        <w:jc w:val="both"/>
      </w:pPr>
      <w:r w:rsidRPr="00652873">
        <w:t>Участники команды представляют себя и свою команду. Приветствие состоит из текстовых шуток и миниатюр. Команда максимально раскрывает свое название в рамках общей темы. Продолжительность не более 5-6 минут.</w:t>
      </w:r>
    </w:p>
    <w:p w:rsidR="00363947" w:rsidRPr="00652873" w:rsidRDefault="00363947" w:rsidP="00757476">
      <w:pPr>
        <w:ind w:left="426"/>
        <w:jc w:val="both"/>
        <w:rPr>
          <w:b/>
        </w:rPr>
      </w:pPr>
      <w:r w:rsidRPr="00652873">
        <w:lastRenderedPageBreak/>
        <w:t>-</w:t>
      </w:r>
      <w:r w:rsidRPr="00652873">
        <w:rPr>
          <w:b/>
        </w:rPr>
        <w:t xml:space="preserve"> Конкурс « Разминка» - « Всё прекрасное редко» 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Команды за 30 секунд должны придумать смешной ответ на вопросы, которые задаются д</w:t>
      </w:r>
      <w:r w:rsidR="00D5450A" w:rsidRPr="00652873">
        <w:t>ругими командами, залом, жюри. 3</w:t>
      </w:r>
      <w:r w:rsidRPr="00652873">
        <w:t xml:space="preserve"> вопрос</w:t>
      </w:r>
      <w:r w:rsidR="00D5450A" w:rsidRPr="00652873">
        <w:t>а</w:t>
      </w:r>
      <w:r w:rsidRPr="00652873">
        <w:t xml:space="preserve"> от каждой команды со своим ответом.</w:t>
      </w:r>
    </w:p>
    <w:p w:rsidR="00B5180E" w:rsidRDefault="00B5180E" w:rsidP="00757476">
      <w:pPr>
        <w:tabs>
          <w:tab w:val="left" w:pos="426"/>
        </w:tabs>
        <w:ind w:left="426"/>
        <w:jc w:val="both"/>
        <w:rPr>
          <w:b/>
        </w:rPr>
      </w:pPr>
    </w:p>
    <w:p w:rsidR="00B5180E" w:rsidRDefault="00B5180E" w:rsidP="00757476">
      <w:pPr>
        <w:tabs>
          <w:tab w:val="left" w:pos="426"/>
        </w:tabs>
        <w:ind w:left="426"/>
        <w:jc w:val="both"/>
        <w:rPr>
          <w:b/>
        </w:rPr>
      </w:pPr>
    </w:p>
    <w:p w:rsidR="00363947" w:rsidRPr="00652873" w:rsidRDefault="00363947" w:rsidP="00757476">
      <w:pPr>
        <w:tabs>
          <w:tab w:val="left" w:pos="426"/>
        </w:tabs>
        <w:ind w:left="426"/>
        <w:jc w:val="both"/>
        <w:rPr>
          <w:b/>
        </w:rPr>
      </w:pPr>
      <w:bookmarkStart w:id="0" w:name="_GoBack"/>
      <w:bookmarkEnd w:id="0"/>
      <w:r w:rsidRPr="00652873">
        <w:t>-</w:t>
      </w:r>
      <w:r w:rsidRPr="00652873">
        <w:rPr>
          <w:b/>
        </w:rPr>
        <w:t xml:space="preserve"> «Конкурс новостей» - « Культура точка </w:t>
      </w:r>
      <w:proofErr w:type="spellStart"/>
      <w:r w:rsidRPr="00652873">
        <w:rPr>
          <w:b/>
        </w:rPr>
        <w:t>ру</w:t>
      </w:r>
      <w:proofErr w:type="spellEnd"/>
      <w:r w:rsidRPr="00652873">
        <w:rPr>
          <w:b/>
        </w:rPr>
        <w:t>»</w:t>
      </w:r>
    </w:p>
    <w:p w:rsidR="00363947" w:rsidRPr="00652873" w:rsidRDefault="00363947" w:rsidP="00757476">
      <w:pPr>
        <w:ind w:left="426"/>
        <w:jc w:val="both"/>
      </w:pPr>
      <w:r w:rsidRPr="00652873">
        <w:t>Выпуск шуточных новостей. Продолжительность не более 5-6 минут.</w:t>
      </w:r>
    </w:p>
    <w:p w:rsidR="00363947" w:rsidRPr="00652873" w:rsidRDefault="00363947" w:rsidP="00757476">
      <w:pPr>
        <w:ind w:left="426"/>
        <w:jc w:val="both"/>
        <w:rPr>
          <w:b/>
        </w:rPr>
      </w:pPr>
      <w:r w:rsidRPr="00652873">
        <w:t xml:space="preserve">- </w:t>
      </w:r>
      <w:r w:rsidRPr="00652873">
        <w:rPr>
          <w:b/>
        </w:rPr>
        <w:t xml:space="preserve">« </w:t>
      </w:r>
      <w:proofErr w:type="spellStart"/>
      <w:r w:rsidRPr="00652873">
        <w:rPr>
          <w:b/>
        </w:rPr>
        <w:t>Киноконкурс</w:t>
      </w:r>
      <w:proofErr w:type="spellEnd"/>
      <w:r w:rsidRPr="00652873">
        <w:rPr>
          <w:b/>
        </w:rPr>
        <w:t>» - « Так рождается культура»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Конкурс, в котором нужно снять клип или озвучить известный фильм. Продолжительность не более 5-6 минут.</w:t>
      </w:r>
    </w:p>
    <w:p w:rsidR="00363947" w:rsidRPr="00652873" w:rsidRDefault="00363947" w:rsidP="00757476">
      <w:pPr>
        <w:ind w:left="426"/>
        <w:jc w:val="both"/>
        <w:rPr>
          <w:b/>
        </w:rPr>
      </w:pPr>
      <w:r w:rsidRPr="00652873">
        <w:t>-</w:t>
      </w:r>
      <w:r w:rsidRPr="00652873">
        <w:rPr>
          <w:b/>
        </w:rPr>
        <w:t>«Музыкальное домашнее задание» - «Пусть новые звёзды зажгутся, а старые не упадут»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Мини-спектакль (театральная постановка), </w:t>
      </w:r>
      <w:proofErr w:type="gramStart"/>
      <w:r w:rsidRPr="00652873">
        <w:t>посвященный</w:t>
      </w:r>
      <w:proofErr w:type="gramEnd"/>
      <w:r w:rsidRPr="00652873">
        <w:t xml:space="preserve"> заданной тематике</w:t>
      </w:r>
      <w:r w:rsidR="00D5450A" w:rsidRPr="00652873">
        <w:t xml:space="preserve"> продолжительность не более 15 минут.</w:t>
      </w:r>
      <w:r w:rsidRPr="00652873">
        <w:t>. По окончанию финальная песня команды.</w:t>
      </w:r>
    </w:p>
    <w:p w:rsidR="009E6577" w:rsidRPr="00652873" w:rsidRDefault="009E6577" w:rsidP="00757476">
      <w:pPr>
        <w:ind w:left="142" w:firstLine="142"/>
        <w:jc w:val="center"/>
        <w:rPr>
          <w:b/>
        </w:rPr>
      </w:pPr>
    </w:p>
    <w:p w:rsidR="00363947" w:rsidRPr="00652873" w:rsidRDefault="009E6577" w:rsidP="00757476">
      <w:pPr>
        <w:ind w:left="142" w:firstLine="142"/>
        <w:jc w:val="center"/>
        <w:rPr>
          <w:b/>
        </w:rPr>
      </w:pPr>
      <w:r w:rsidRPr="00652873">
        <w:rPr>
          <w:b/>
        </w:rPr>
        <w:t>5</w:t>
      </w:r>
      <w:r w:rsidR="00363947" w:rsidRPr="00652873">
        <w:rPr>
          <w:b/>
        </w:rPr>
        <w:t>. Жюри и критерии оценки</w:t>
      </w:r>
    </w:p>
    <w:p w:rsidR="009E6577" w:rsidRPr="00652873" w:rsidRDefault="009E6577" w:rsidP="00757476">
      <w:pPr>
        <w:ind w:left="142" w:firstLine="142"/>
        <w:jc w:val="center"/>
        <w:rPr>
          <w:b/>
        </w:rPr>
      </w:pPr>
    </w:p>
    <w:p w:rsidR="00363947" w:rsidRPr="00652873" w:rsidRDefault="009E6577" w:rsidP="00757476">
      <w:pPr>
        <w:ind w:left="426"/>
        <w:jc w:val="both"/>
      </w:pPr>
      <w:r w:rsidRPr="00652873">
        <w:t>5</w:t>
      </w:r>
      <w:r w:rsidR="00363947" w:rsidRPr="00652873">
        <w:t>.1. Состав жюри формируется Оргкомитетом.</w:t>
      </w:r>
    </w:p>
    <w:p w:rsidR="00363947" w:rsidRPr="00652873" w:rsidRDefault="009E6577" w:rsidP="00757476">
      <w:pPr>
        <w:ind w:left="426"/>
        <w:jc w:val="both"/>
      </w:pPr>
      <w:r w:rsidRPr="00652873">
        <w:t>5</w:t>
      </w:r>
      <w:r w:rsidR="00363947" w:rsidRPr="00652873">
        <w:t>.2. Жюри оценивает команды за каждый конкурс, публично выставляет оценки, объявляет средний бал.</w:t>
      </w:r>
    </w:p>
    <w:p w:rsidR="00363947" w:rsidRPr="00652873" w:rsidRDefault="009E6577" w:rsidP="00757476">
      <w:pPr>
        <w:ind w:left="426"/>
        <w:jc w:val="both"/>
      </w:pPr>
      <w:r w:rsidRPr="00652873">
        <w:t>5</w:t>
      </w:r>
      <w:r w:rsidR="00363947" w:rsidRPr="00652873">
        <w:t>.3. Критерии оценки конкурсных выступлений: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раскрытие заданной темы;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юмор;</w:t>
      </w:r>
    </w:p>
    <w:p w:rsidR="00363947" w:rsidRPr="00652873" w:rsidRDefault="00363947" w:rsidP="00757476">
      <w:pPr>
        <w:ind w:left="426"/>
        <w:jc w:val="both"/>
      </w:pPr>
      <w:r w:rsidRPr="00652873">
        <w:t>- актуальность шуток;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оригинальность исполнения конкурсов;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импровизация и находчивость;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уровень исполнительского мастерства;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музыкальное оформление;</w:t>
      </w:r>
    </w:p>
    <w:p w:rsidR="00363947" w:rsidRPr="00652873" w:rsidRDefault="00363947" w:rsidP="00757476">
      <w:pPr>
        <w:ind w:left="426"/>
        <w:jc w:val="both"/>
      </w:pPr>
      <w:r w:rsidRPr="00652873">
        <w:t>- артистичность выступления;</w:t>
      </w:r>
    </w:p>
    <w:p w:rsidR="00363947" w:rsidRPr="00652873" w:rsidRDefault="00363947" w:rsidP="00757476">
      <w:pPr>
        <w:ind w:left="426"/>
        <w:jc w:val="both"/>
      </w:pPr>
      <w:r w:rsidRPr="00652873">
        <w:t>- сценическая культура;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- общая организация команды.</w:t>
      </w:r>
    </w:p>
    <w:p w:rsidR="00363947" w:rsidRPr="00652873" w:rsidRDefault="009E6577" w:rsidP="00757476">
      <w:pPr>
        <w:ind w:left="426"/>
        <w:jc w:val="both"/>
      </w:pPr>
      <w:r w:rsidRPr="00652873">
        <w:t>5</w:t>
      </w:r>
      <w:r w:rsidR="00363947" w:rsidRPr="00652873">
        <w:t>.4. Система оценки каждого конкурса игры - пятибалльная.</w:t>
      </w:r>
    </w:p>
    <w:p w:rsidR="00363947" w:rsidRPr="00652873" w:rsidRDefault="009E6577" w:rsidP="00757476">
      <w:pPr>
        <w:ind w:left="426"/>
        <w:jc w:val="both"/>
      </w:pPr>
      <w:r w:rsidRPr="00652873">
        <w:t>5</w:t>
      </w:r>
      <w:r w:rsidR="00363947" w:rsidRPr="00652873">
        <w:t>.5. Решения жюри обжалованию и изменению не подлежат.</w:t>
      </w:r>
    </w:p>
    <w:p w:rsidR="00363947" w:rsidRPr="00652873" w:rsidRDefault="00363947" w:rsidP="00757476">
      <w:pPr>
        <w:ind w:left="426"/>
        <w:jc w:val="both"/>
      </w:pPr>
    </w:p>
    <w:p w:rsidR="00363947" w:rsidRPr="00652873" w:rsidRDefault="009E6577" w:rsidP="00757476">
      <w:pPr>
        <w:ind w:left="426"/>
        <w:jc w:val="center"/>
        <w:rPr>
          <w:b/>
        </w:rPr>
      </w:pPr>
      <w:r w:rsidRPr="00652873">
        <w:rPr>
          <w:b/>
        </w:rPr>
        <w:t>6</w:t>
      </w:r>
      <w:r w:rsidR="00363947" w:rsidRPr="00652873">
        <w:rPr>
          <w:b/>
        </w:rPr>
        <w:t>. Награждение</w:t>
      </w:r>
    </w:p>
    <w:p w:rsidR="00363947" w:rsidRPr="00652873" w:rsidRDefault="00363947" w:rsidP="00757476">
      <w:pPr>
        <w:ind w:left="426"/>
        <w:jc w:val="both"/>
      </w:pPr>
    </w:p>
    <w:p w:rsidR="00363947" w:rsidRPr="00652873" w:rsidRDefault="009E6577" w:rsidP="00757476">
      <w:pPr>
        <w:ind w:left="426"/>
        <w:jc w:val="both"/>
      </w:pPr>
      <w:r w:rsidRPr="00652873">
        <w:t>6</w:t>
      </w:r>
      <w:r w:rsidR="00363947" w:rsidRPr="00652873">
        <w:t>.1. Победитель определяется членами жюри по наибольшему итоговому количеству баллов.</w:t>
      </w:r>
    </w:p>
    <w:p w:rsidR="009E6577" w:rsidRPr="00652873" w:rsidRDefault="009E6577" w:rsidP="00757476">
      <w:pPr>
        <w:ind w:left="426"/>
        <w:jc w:val="both"/>
      </w:pPr>
      <w:r w:rsidRPr="00652873">
        <w:t>6</w:t>
      </w:r>
      <w:r w:rsidR="00363947" w:rsidRPr="00652873">
        <w:t>.2. Команды-победители награждаются памятными призами и дипломами</w:t>
      </w:r>
    </w:p>
    <w:p w:rsidR="00363947" w:rsidRPr="00652873" w:rsidRDefault="00363947" w:rsidP="00757476">
      <w:pPr>
        <w:ind w:left="426"/>
        <w:jc w:val="both"/>
      </w:pPr>
      <w:r w:rsidRPr="00652873">
        <w:t xml:space="preserve"> за 1, 2 и 3 место.</w:t>
      </w:r>
    </w:p>
    <w:p w:rsidR="00363947" w:rsidRPr="00652873" w:rsidRDefault="009E6577" w:rsidP="00757476">
      <w:pPr>
        <w:ind w:left="426"/>
        <w:jc w:val="both"/>
      </w:pPr>
      <w:r w:rsidRPr="00652873">
        <w:t>6</w:t>
      </w:r>
      <w:r w:rsidR="00363947" w:rsidRPr="00652873">
        <w:t>.3. Все участники игры награждаются дипломами « За участие».</w:t>
      </w:r>
    </w:p>
    <w:p w:rsidR="00363947" w:rsidRPr="00652873" w:rsidRDefault="00363947" w:rsidP="00757476">
      <w:pPr>
        <w:ind w:left="426"/>
      </w:pPr>
    </w:p>
    <w:p w:rsidR="00363947" w:rsidRPr="00652873" w:rsidRDefault="009E6577" w:rsidP="00757476">
      <w:pPr>
        <w:ind w:left="426"/>
        <w:jc w:val="center"/>
        <w:rPr>
          <w:b/>
        </w:rPr>
      </w:pPr>
      <w:r w:rsidRPr="00652873">
        <w:rPr>
          <w:b/>
        </w:rPr>
        <w:t>7</w:t>
      </w:r>
      <w:r w:rsidR="00363947" w:rsidRPr="00652873">
        <w:rPr>
          <w:b/>
        </w:rPr>
        <w:t>. Финансирование</w:t>
      </w:r>
    </w:p>
    <w:p w:rsidR="00363947" w:rsidRPr="00652873" w:rsidRDefault="00363947" w:rsidP="00757476">
      <w:pPr>
        <w:ind w:left="426"/>
      </w:pPr>
    </w:p>
    <w:p w:rsidR="00363947" w:rsidRPr="00652873" w:rsidRDefault="009E6577" w:rsidP="00757476">
      <w:pPr>
        <w:ind w:left="426"/>
        <w:jc w:val="both"/>
      </w:pPr>
      <w:r w:rsidRPr="00652873">
        <w:t>7</w:t>
      </w:r>
      <w:r w:rsidR="00363947" w:rsidRPr="00652873">
        <w:t xml:space="preserve">.1. Все расходы на подготовку и проведение своих выступлений, участники фестиваля осуществляют за свой счет. </w:t>
      </w:r>
    </w:p>
    <w:p w:rsidR="00363947" w:rsidRPr="00652873" w:rsidRDefault="009E6577" w:rsidP="00757476">
      <w:pPr>
        <w:ind w:left="426"/>
        <w:jc w:val="both"/>
      </w:pPr>
      <w:r w:rsidRPr="00652873">
        <w:t>7</w:t>
      </w:r>
      <w:r w:rsidR="00363947" w:rsidRPr="00652873">
        <w:t xml:space="preserve">.2. Финансирование организационных мероприятий по проведению игры КВН осуществляется за счет средств </w:t>
      </w:r>
      <w:r w:rsidR="00D5450A" w:rsidRPr="00652873">
        <w:t>УКТ и МП.</w:t>
      </w:r>
    </w:p>
    <w:p w:rsidR="00363947" w:rsidRPr="00652873" w:rsidRDefault="00363947" w:rsidP="00757476">
      <w:pPr>
        <w:ind w:left="426"/>
      </w:pPr>
    </w:p>
    <w:p w:rsidR="00363947" w:rsidRPr="00652873" w:rsidRDefault="00363947" w:rsidP="00363947"/>
    <w:p w:rsidR="00D5450A" w:rsidRPr="00652873" w:rsidRDefault="00D5450A" w:rsidP="00363947"/>
    <w:p w:rsidR="004B1420" w:rsidRDefault="004B1420" w:rsidP="00363947">
      <w:pPr>
        <w:rPr>
          <w:sz w:val="28"/>
          <w:szCs w:val="28"/>
        </w:rPr>
      </w:pPr>
    </w:p>
    <w:p w:rsidR="004B1420" w:rsidRDefault="004B1420" w:rsidP="00363947">
      <w:pPr>
        <w:rPr>
          <w:sz w:val="28"/>
          <w:szCs w:val="28"/>
        </w:rPr>
      </w:pPr>
    </w:p>
    <w:p w:rsidR="004B1420" w:rsidRDefault="004B1420" w:rsidP="00363947">
      <w:pPr>
        <w:rPr>
          <w:sz w:val="28"/>
          <w:szCs w:val="28"/>
        </w:rPr>
      </w:pPr>
    </w:p>
    <w:p w:rsidR="004B1420" w:rsidRDefault="004B1420" w:rsidP="00363947">
      <w:pPr>
        <w:rPr>
          <w:sz w:val="28"/>
          <w:szCs w:val="28"/>
        </w:rPr>
      </w:pPr>
    </w:p>
    <w:p w:rsidR="004B1420" w:rsidRDefault="004B1420" w:rsidP="00363947">
      <w:pPr>
        <w:rPr>
          <w:sz w:val="28"/>
          <w:szCs w:val="28"/>
        </w:rPr>
      </w:pPr>
    </w:p>
    <w:p w:rsidR="00A76653" w:rsidRDefault="00A76653" w:rsidP="009E6577">
      <w:pPr>
        <w:jc w:val="center"/>
        <w:rPr>
          <w:b/>
          <w:sz w:val="28"/>
          <w:szCs w:val="28"/>
        </w:rPr>
      </w:pPr>
    </w:p>
    <w:p w:rsidR="00B5180E" w:rsidRDefault="00B5180E" w:rsidP="009E6577">
      <w:pPr>
        <w:jc w:val="center"/>
        <w:rPr>
          <w:b/>
          <w:sz w:val="28"/>
          <w:szCs w:val="28"/>
        </w:rPr>
      </w:pPr>
    </w:p>
    <w:p w:rsidR="00B5180E" w:rsidRDefault="00B5180E" w:rsidP="009E6577">
      <w:pPr>
        <w:jc w:val="center"/>
        <w:rPr>
          <w:b/>
          <w:sz w:val="28"/>
          <w:szCs w:val="28"/>
        </w:rPr>
      </w:pPr>
    </w:p>
    <w:p w:rsidR="00B5180E" w:rsidRDefault="00B5180E" w:rsidP="009E6577">
      <w:pPr>
        <w:jc w:val="center"/>
        <w:rPr>
          <w:b/>
          <w:sz w:val="28"/>
          <w:szCs w:val="28"/>
        </w:rPr>
      </w:pPr>
    </w:p>
    <w:p w:rsidR="00B5180E" w:rsidRDefault="00B5180E" w:rsidP="009E6577">
      <w:pPr>
        <w:jc w:val="center"/>
        <w:rPr>
          <w:b/>
          <w:sz w:val="28"/>
          <w:szCs w:val="28"/>
        </w:rPr>
      </w:pPr>
    </w:p>
    <w:p w:rsidR="00B5180E" w:rsidRDefault="00B5180E" w:rsidP="009E6577">
      <w:pPr>
        <w:jc w:val="center"/>
        <w:rPr>
          <w:b/>
          <w:sz w:val="28"/>
          <w:szCs w:val="28"/>
        </w:rPr>
      </w:pPr>
    </w:p>
    <w:p w:rsidR="00363947" w:rsidRPr="00A76653" w:rsidRDefault="00363947" w:rsidP="009E6577">
      <w:pPr>
        <w:jc w:val="center"/>
        <w:rPr>
          <w:b/>
          <w:sz w:val="28"/>
          <w:szCs w:val="28"/>
        </w:rPr>
      </w:pPr>
      <w:r w:rsidRPr="00A76653">
        <w:rPr>
          <w:b/>
          <w:sz w:val="28"/>
          <w:szCs w:val="28"/>
        </w:rPr>
        <w:t>Заявка на участие в игре КВН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1. Учреждение ________________________________________________________________________________________________________________________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 xml:space="preserve"> 2. Адрес учреждения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 xml:space="preserve">3.Название команды 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4. ФИО руководителя команды (контактный телефон)</w:t>
      </w:r>
    </w:p>
    <w:p w:rsidR="004B1420" w:rsidRPr="004B1420" w:rsidRDefault="004B1420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5.ФИО капитана команды (контактный телефон)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6. Количество участников команды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___________________________________________________________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4B1420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 xml:space="preserve"> «___» __________ 2014</w:t>
      </w:r>
      <w:r w:rsidR="00363947" w:rsidRPr="004B1420">
        <w:rPr>
          <w:sz w:val="28"/>
          <w:szCs w:val="28"/>
        </w:rPr>
        <w:t xml:space="preserve"> г.</w:t>
      </w:r>
    </w:p>
    <w:p w:rsidR="00363947" w:rsidRPr="004B1420" w:rsidRDefault="00363947" w:rsidP="00363947">
      <w:pPr>
        <w:rPr>
          <w:sz w:val="28"/>
          <w:szCs w:val="28"/>
        </w:rPr>
      </w:pPr>
    </w:p>
    <w:p w:rsidR="00363947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>_________________/_____________</w:t>
      </w:r>
    </w:p>
    <w:p w:rsidR="00363947" w:rsidRPr="004B1420" w:rsidRDefault="00363947" w:rsidP="00363947">
      <w:pPr>
        <w:rPr>
          <w:sz w:val="28"/>
          <w:szCs w:val="28"/>
        </w:rPr>
      </w:pPr>
    </w:p>
    <w:p w:rsidR="00A01582" w:rsidRPr="004B1420" w:rsidRDefault="00363947" w:rsidP="00363947">
      <w:pPr>
        <w:rPr>
          <w:sz w:val="28"/>
          <w:szCs w:val="28"/>
        </w:rPr>
      </w:pPr>
      <w:r w:rsidRPr="004B1420">
        <w:rPr>
          <w:sz w:val="28"/>
          <w:szCs w:val="28"/>
        </w:rPr>
        <w:t xml:space="preserve"> (руководитель команды/подпись)</w:t>
      </w:r>
    </w:p>
    <w:sectPr w:rsidR="00A01582" w:rsidRPr="004B1420" w:rsidSect="0075747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0CA"/>
    <w:multiLevelType w:val="hybridMultilevel"/>
    <w:tmpl w:val="3E465C1C"/>
    <w:lvl w:ilvl="0" w:tplc="78ACE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84B"/>
    <w:multiLevelType w:val="multilevel"/>
    <w:tmpl w:val="7BA2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A200BA"/>
    <w:multiLevelType w:val="multilevel"/>
    <w:tmpl w:val="4418C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2DB54199"/>
    <w:multiLevelType w:val="hybridMultilevel"/>
    <w:tmpl w:val="8F02AF0A"/>
    <w:lvl w:ilvl="0" w:tplc="4C20EEA6">
      <w:start w:val="1"/>
      <w:numFmt w:val="bullet"/>
      <w:lvlText w:val="-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982744"/>
    <w:multiLevelType w:val="hybridMultilevel"/>
    <w:tmpl w:val="BC4662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35860"/>
    <w:multiLevelType w:val="multilevel"/>
    <w:tmpl w:val="08867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7001C2"/>
    <w:multiLevelType w:val="multilevel"/>
    <w:tmpl w:val="D1DC7F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075972"/>
    <w:multiLevelType w:val="multilevel"/>
    <w:tmpl w:val="B76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EEB307A"/>
    <w:multiLevelType w:val="multilevel"/>
    <w:tmpl w:val="5F026E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608F2C35"/>
    <w:multiLevelType w:val="multilevel"/>
    <w:tmpl w:val="A23A3E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640782F"/>
    <w:multiLevelType w:val="multilevel"/>
    <w:tmpl w:val="034E2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7044E"/>
    <w:multiLevelType w:val="hybridMultilevel"/>
    <w:tmpl w:val="9D3C9D86"/>
    <w:lvl w:ilvl="0" w:tplc="78ACE0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E33FE6"/>
    <w:multiLevelType w:val="multilevel"/>
    <w:tmpl w:val="4D62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F886977"/>
    <w:multiLevelType w:val="hybridMultilevel"/>
    <w:tmpl w:val="9F343984"/>
    <w:lvl w:ilvl="0" w:tplc="78ACE0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63947"/>
    <w:rsid w:val="0013107A"/>
    <w:rsid w:val="001F4A8A"/>
    <w:rsid w:val="00320117"/>
    <w:rsid w:val="00363947"/>
    <w:rsid w:val="003C1AE8"/>
    <w:rsid w:val="004B1420"/>
    <w:rsid w:val="00652873"/>
    <w:rsid w:val="00686583"/>
    <w:rsid w:val="00757476"/>
    <w:rsid w:val="00834406"/>
    <w:rsid w:val="008B59CC"/>
    <w:rsid w:val="009B225D"/>
    <w:rsid w:val="009E6577"/>
    <w:rsid w:val="00A01582"/>
    <w:rsid w:val="00A76653"/>
    <w:rsid w:val="00B27809"/>
    <w:rsid w:val="00B5180E"/>
    <w:rsid w:val="00B640F2"/>
    <w:rsid w:val="00D53607"/>
    <w:rsid w:val="00D5450A"/>
    <w:rsid w:val="00DB7B37"/>
    <w:rsid w:val="00DE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947"/>
    <w:pPr>
      <w:ind w:left="720"/>
      <w:contextualSpacing/>
    </w:pPr>
  </w:style>
  <w:style w:type="character" w:styleId="a4">
    <w:name w:val="Hyperlink"/>
    <w:uiPriority w:val="99"/>
    <w:unhideWhenUsed/>
    <w:rsid w:val="00363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2014-01-30T07:16:00Z</cp:lastPrinted>
  <dcterms:created xsi:type="dcterms:W3CDTF">2014-01-20T11:58:00Z</dcterms:created>
  <dcterms:modified xsi:type="dcterms:W3CDTF">2014-01-30T07:22:00Z</dcterms:modified>
</cp:coreProperties>
</file>